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spacing w:after="300" w:line="240" w:lineRule="auto"/>
        <w:outlineLvl w:val="1"/>
        <w:rPr>
          <w:rFonts w:ascii="Arial" w:cs="Arial" w:hAnsi="Arial" w:eastAsia="Arial"/>
          <w:outline w:val="0"/>
          <w:color w:val="0e1b4d"/>
          <w:sz w:val="36"/>
          <w:szCs w:val="36"/>
          <w:u w:color="0e1b4d"/>
          <w14:textFill>
            <w14:solidFill>
              <w14:srgbClr w14:val="0E1B4D"/>
            </w14:solidFill>
          </w14:textFill>
        </w:rPr>
      </w:pPr>
      <w:r>
        <w:rPr>
          <w:rFonts w:ascii="Arial" w:hAnsi="Arial"/>
          <w:outline w:val="0"/>
          <w:color w:val="0e1b4d"/>
          <w:sz w:val="36"/>
          <w:szCs w:val="36"/>
          <w:u w:color="0e1b4d"/>
          <w:rtl w:val="0"/>
          <w:lang w:val="de-DE"/>
          <w14:textFill>
            <w14:solidFill>
              <w14:srgbClr w14:val="0E1B4D"/>
            </w14:solidFill>
          </w14:textFill>
        </w:rPr>
        <w:t>ABSTRACT/PROCEEDING SUBMISSION:</w:t>
      </w:r>
    </w:p>
    <w:p>
      <w:pPr>
        <w:pStyle w:val="Body"/>
        <w:shd w:val="clear" w:color="auto" w:fill="ffffff"/>
        <w:spacing w:after="0" w:line="240"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de-DE"/>
          <w14:textFill>
            <w14:solidFill>
              <w14:srgbClr w14:val="222222"/>
            </w14:solidFill>
          </w14:textFill>
        </w:rPr>
        <w:t>SUBMISSION DEADLINE:</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outline w:val="0"/>
          <w:color w:val="222222"/>
          <w:sz w:val="24"/>
          <w:szCs w:val="24"/>
          <w:u w:color="222222"/>
          <w:rtl w:val="0"/>
          <w:lang w:val="en-US"/>
          <w14:textFill>
            <w14:solidFill>
              <w14:srgbClr w14:val="222222"/>
            </w14:solidFill>
          </w14:textFill>
        </w:rPr>
        <w:t>June</w:t>
      </w:r>
      <w:r>
        <w:rPr>
          <w:rFonts w:ascii="Arial" w:hAnsi="Arial"/>
          <w:outline w:val="0"/>
          <w:color w:val="0000ff"/>
          <w:sz w:val="24"/>
          <w:szCs w:val="24"/>
          <w:u w:color="0000ff"/>
          <w:rtl w:val="0"/>
          <w14:textFill>
            <w14:solidFill>
              <w14:srgbClr w14:val="0000FF"/>
            </w14:solidFill>
          </w14:textFill>
        </w:rPr>
        <w:t xml:space="preserve"> 30, 2026</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Fonts w:ascii="Arial" w:hAnsi="Arial"/>
          <w:b w:val="1"/>
          <w:bCs w:val="1"/>
          <w:outline w:val="0"/>
          <w:color w:val="222222"/>
          <w:sz w:val="24"/>
          <w:szCs w:val="24"/>
          <w:u w:color="222222"/>
          <w:rtl w:val="0"/>
          <w14:textFill>
            <w14:solidFill>
              <w14:srgbClr w14:val="222222"/>
            </w14:solidFill>
          </w14:textFill>
        </w:rPr>
        <w:t>1.</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outline w:val="0"/>
          <w:color w:val="222222"/>
          <w:sz w:val="24"/>
          <w:szCs w:val="24"/>
          <w:u w:color="222222"/>
          <w:rtl w:val="0"/>
          <w:lang w:val="en-US"/>
          <w14:textFill>
            <w14:solidFill>
              <w14:srgbClr w14:val="222222"/>
            </w14:solidFill>
          </w14:textFill>
        </w:rPr>
        <w:t>You are required to</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b w:val="1"/>
          <w:bCs w:val="1"/>
          <w:outline w:val="0"/>
          <w:color w:val="222222"/>
          <w:sz w:val="24"/>
          <w:szCs w:val="24"/>
          <w:u w:color="222222"/>
          <w:rtl w:val="0"/>
          <w:lang w:val="de-DE"/>
          <w14:textFill>
            <w14:solidFill>
              <w14:srgbClr w14:val="222222"/>
            </w14:solidFill>
          </w14:textFill>
        </w:rPr>
        <w:t>REGISTER</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outline w:val="0"/>
          <w:color w:val="222222"/>
          <w:sz w:val="24"/>
          <w:szCs w:val="24"/>
          <w:u w:color="222222"/>
          <w:rtl w:val="0"/>
          <w:lang w:val="en-US"/>
          <w14:textFill>
            <w14:solidFill>
              <w14:srgbClr w14:val="222222"/>
            </w14:solidFill>
          </w14:textFill>
        </w:rPr>
        <w:t>for the symposium</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b w:val="1"/>
          <w:bCs w:val="1"/>
          <w:outline w:val="0"/>
          <w:color w:val="222222"/>
          <w:sz w:val="24"/>
          <w:szCs w:val="24"/>
          <w:u w:color="222222"/>
          <w:rtl w:val="0"/>
          <w:lang w:val="en-US"/>
          <w14:textFill>
            <w14:solidFill>
              <w14:srgbClr w14:val="222222"/>
            </w14:solidFill>
          </w14:textFill>
        </w:rPr>
        <w:t>and COMPLETE the REGISTRATION PAYMENT</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outline w:val="0"/>
          <w:color w:val="222222"/>
          <w:sz w:val="24"/>
          <w:szCs w:val="24"/>
          <w:u w:color="222222"/>
          <w:rtl w:val="0"/>
          <w:lang w:val="en-US"/>
          <w14:textFill>
            <w14:solidFill>
              <w14:srgbClr w14:val="222222"/>
            </w14:solidFill>
          </w14:textFill>
        </w:rPr>
        <w:t>prior to submitting an Abstract/Proceeding to be presented at the 20</w:t>
      </w:r>
      <w:r>
        <w:rPr>
          <w:rFonts w:ascii="Arial" w:hAnsi="Arial"/>
          <w:outline w:val="0"/>
          <w:color w:val="222222"/>
          <w:sz w:val="18"/>
          <w:szCs w:val="18"/>
          <w:u w:color="222222"/>
          <w:vertAlign w:val="superscript"/>
          <w:rtl w:val="0"/>
          <w:lang w:val="en-US"/>
          <w14:textFill>
            <w14:solidFill>
              <w14:srgbClr w14:val="222222"/>
            </w14:solidFill>
          </w14:textFill>
        </w:rPr>
        <w:t>th</w:t>
      </w:r>
      <w:r>
        <w:rPr>
          <w:rFonts w:ascii="Arial" w:hAnsi="Arial" w:hint="default"/>
          <w:outline w:val="0"/>
          <w:color w:val="222222"/>
          <w:sz w:val="24"/>
          <w:szCs w:val="24"/>
          <w:u w:color="222222"/>
          <w:rtl w:val="0"/>
          <w:lang w:val="en-US"/>
          <w14:textFill>
            <w14:solidFill>
              <w14:srgbClr w14:val="222222"/>
            </w14:solidFill>
          </w14:textFill>
        </w:rPr>
        <w:t> </w:t>
      </w:r>
      <w:r>
        <w:rPr>
          <w:rFonts w:ascii="Arial" w:hAnsi="Arial"/>
          <w:outline w:val="0"/>
          <w:color w:val="222222"/>
          <w:sz w:val="24"/>
          <w:szCs w:val="24"/>
          <w:u w:color="222222"/>
          <w:rtl w:val="0"/>
          <w:lang w:val="en-US"/>
          <w14:textFill>
            <w14:solidFill>
              <w14:srgbClr w14:val="222222"/>
            </w14:solidFill>
          </w14:textFill>
        </w:rPr>
        <w:t>International Symposium of the Protein Society of Thailand.</w:t>
      </w:r>
      <w:r>
        <w:rPr>
          <w:rFonts w:ascii="Arial" w:cs="Arial" w:hAnsi="Arial" w:eastAsia="Arial"/>
          <w:outline w:val="0"/>
          <w:color w:val="222222"/>
          <w:sz w:val="24"/>
          <w:szCs w:val="24"/>
          <w:u w:color="222222"/>
          <w14:textFill>
            <w14:solidFill>
              <w14:srgbClr w14:val="222222"/>
            </w14:solidFill>
          </w14:textFill>
        </w:rPr>
        <w:br w:type="textWrapping"/>
      </w:r>
      <w:r>
        <w:rPr>
          <w:rStyle w:val="Hyperlink.0"/>
        </w:rPr>
        <w:fldChar w:fldCharType="begin" w:fldLock="0"/>
      </w:r>
      <w:r>
        <w:rPr>
          <w:rStyle w:val="Hyperlink.0"/>
        </w:rPr>
        <w:instrText xml:space="preserve"> HYPERLINK "https://pst2026.md.chula.ac.th/member/register/?tab=overview"</w:instrText>
      </w:r>
      <w:r>
        <w:rPr>
          <w:rStyle w:val="Hyperlink.0"/>
        </w:rPr>
        <w:fldChar w:fldCharType="separate" w:fldLock="0"/>
      </w:r>
      <w:r>
        <w:rPr>
          <w:rStyle w:val="Hyperlink.0"/>
          <w:rtl w:val="0"/>
          <w:lang w:val="en-US"/>
        </w:rPr>
        <w:t>&gt;&gt;&gt;</w:t>
      </w:r>
      <w:r>
        <w:rPr>
          <w:rStyle w:val="None"/>
          <w:rFonts w:ascii="Arial" w:hAnsi="Arial" w:hint="default"/>
          <w:outline w:val="0"/>
          <w:color w:val="0000ff"/>
          <w:sz w:val="24"/>
          <w:szCs w:val="24"/>
          <w:u w:val="single" w:color="0000ff"/>
          <w:rtl w:val="0"/>
          <w:lang w:val="en-US"/>
          <w14:textFill>
            <w14:solidFill>
              <w14:srgbClr w14:val="0000FF"/>
            </w14:solidFill>
          </w14:textFill>
        </w:rPr>
        <w:t> </w:t>
      </w:r>
      <w:r>
        <w:rPr>
          <w:rStyle w:val="None"/>
          <w:rFonts w:ascii="Arial" w:hAnsi="Arial"/>
          <w:i w:val="1"/>
          <w:iCs w:val="1"/>
          <w:outline w:val="0"/>
          <w:color w:val="0000ff"/>
          <w:sz w:val="24"/>
          <w:szCs w:val="24"/>
          <w:u w:val="single" w:color="0000ff"/>
          <w:rtl w:val="0"/>
          <w:lang w:val="en-US"/>
          <w14:textFill>
            <w14:solidFill>
              <w14:srgbClr w14:val="0000FF"/>
            </w14:solidFill>
          </w14:textFill>
        </w:rPr>
        <w:t>Click here to REGISTER</w:t>
      </w:r>
      <w:r>
        <w:rPr/>
        <w:fldChar w:fldCharType="end" w:fldLock="0"/>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2.</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DOWNLOAD our Abstract or Proceeding template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(see below) according to your submission type.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3.</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e-DE"/>
          <w14:textFill>
            <w14:solidFill>
              <w14:srgbClr w14:val="222222"/>
            </w14:solidFill>
          </w14:textFill>
        </w:rPr>
        <w:t>SUBMIT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de-DE"/>
          <w14:textFill>
            <w14:solidFill>
              <w14:srgbClr w14:val="222222"/>
            </w14:solidFill>
          </w14:textFill>
        </w:rPr>
        <w:t>your Abstract/Proceeding</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ONLINE (.docx by save as "</w:t>
      </w:r>
      <w:r>
        <w:rPr>
          <w:rStyle w:val="None"/>
          <w:rFonts w:ascii="Arial" w:hAnsi="Arial"/>
          <w:b w:val="1"/>
          <w:bCs w:val="1"/>
          <w:outline w:val="0"/>
          <w:color w:val="222222"/>
          <w:sz w:val="24"/>
          <w:szCs w:val="24"/>
          <w:u w:val="single" w:color="222222"/>
          <w:rtl w:val="0"/>
          <w:lang w:val="en-US"/>
          <w14:textFill>
            <w14:solidFill>
              <w14:srgbClr w14:val="222222"/>
            </w14:solidFill>
          </w14:textFill>
        </w:rPr>
        <w:t>Word Document (*.docx)</w:t>
      </w:r>
      <w:r>
        <w:rPr>
          <w:rStyle w:val="None"/>
          <w:rFonts w:ascii="Arial" w:hAnsi="Arial"/>
          <w:b w:val="1"/>
          <w:bCs w:val="1"/>
          <w:outline w:val="0"/>
          <w:color w:val="222222"/>
          <w:sz w:val="24"/>
          <w:szCs w:val="24"/>
          <w:u w:color="222222"/>
          <w:rtl w:val="0"/>
          <w14:textFill>
            <w14:solidFill>
              <w14:srgbClr w14:val="222222"/>
            </w14:solidFill>
          </w14:textFill>
        </w:rPr>
        <w:t>")</w:t>
      </w:r>
      <w:r>
        <w:rPr>
          <w:rStyle w:val="None"/>
          <w:rFonts w:ascii="Arial" w:hAnsi="Arial"/>
          <w:outline w:val="0"/>
          <w:color w:val="222222"/>
          <w:sz w:val="24"/>
          <w:szCs w:val="24"/>
          <w:u w:color="222222"/>
          <w:rtl w:val="0"/>
          <w:lang w:val="en-US"/>
          <w14:textFill>
            <w14:solidFill>
              <w14:srgbClr w14:val="222222"/>
            </w14:solidFill>
          </w14:textFill>
        </w:rPr>
        <w:t>. An Abstract/Proceeding submission panel on your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Hyperlink.0"/>
        </w:rPr>
        <w:fldChar w:fldCharType="begin" w:fldLock="0"/>
      </w:r>
      <w:r>
        <w:rPr>
          <w:rStyle w:val="Hyperlink.0"/>
        </w:rPr>
        <w:instrText xml:space="preserve"> HYPERLINK "https://pst2026.md.chula.ac.th/member/login/"</w:instrText>
      </w:r>
      <w:r>
        <w:rPr>
          <w:rStyle w:val="Hyperlink.0"/>
        </w:rPr>
        <w:fldChar w:fldCharType="separate" w:fldLock="0"/>
      </w:r>
      <w:r>
        <w:rPr>
          <w:rStyle w:val="Hyperlink.0"/>
          <w:rtl w:val="0"/>
          <w:lang w:val="en-US"/>
        </w:rPr>
        <w:t>log-in page</w:t>
      </w:r>
      <w:r>
        <w:rPr>
          <w:rStyle w:val="None"/>
          <w:rFonts w:ascii="Arial" w:hAnsi="Arial" w:hint="default"/>
          <w:outline w:val="0"/>
          <w:color w:val="0000ff"/>
          <w:sz w:val="24"/>
          <w:szCs w:val="24"/>
          <w:u w:val="single" w:color="0000ff"/>
          <w:rtl w:val="0"/>
          <w:lang w:val="en-US"/>
          <w14:textFill>
            <w14:solidFill>
              <w14:srgbClr w14:val="0000FF"/>
            </w14:solidFill>
          </w14:textFill>
        </w:rPr>
        <w:t> </w:t>
      </w:r>
      <w:r>
        <w:rPr/>
        <w:fldChar w:fldCharType="end" w:fldLock="0"/>
      </w:r>
      <w:r>
        <w:rPr>
          <w:rStyle w:val="None"/>
          <w:rFonts w:ascii="Arial" w:hAnsi="Arial"/>
          <w:outline w:val="0"/>
          <w:color w:val="222222"/>
          <w:sz w:val="24"/>
          <w:szCs w:val="24"/>
          <w:u w:color="222222"/>
          <w:rtl w:val="0"/>
          <w:lang w:val="en-US"/>
          <w14:textFill>
            <w14:solidFill>
              <w14:srgbClr w14:val="222222"/>
            </w14:solidFill>
          </w14:textFill>
        </w:rPr>
        <w:t>will appear once your registration payment has been confirmed.</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4.</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de-DE"/>
          <w14:textFill>
            <w14:solidFill>
              <w14:srgbClr w14:val="222222"/>
            </w14:solidFill>
          </w14:textFill>
        </w:rPr>
        <w:t>Your Abstract/Proceeding will be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SENT to</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fr-FR"/>
          <w14:textFill>
            <w14:solidFill>
              <w14:srgbClr w14:val="222222"/>
            </w14:solidFill>
          </w14:textFill>
        </w:rPr>
        <w:t>our expert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e-DE"/>
          <w14:textFill>
            <w14:solidFill>
              <w14:srgbClr w14:val="222222"/>
            </w14:solidFill>
          </w14:textFill>
        </w:rPr>
        <w:t>REVIEWERS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5.</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Notification of</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14:textFill>
            <w14:solidFill>
              <w14:srgbClr w14:val="222222"/>
            </w14:solidFill>
          </w14:textFill>
        </w:rPr>
        <w:t>ACCEPTANCE</w:t>
      </w:r>
      <w:r>
        <w:rPr>
          <w:rStyle w:val="None"/>
          <w:rFonts w:ascii="Arial" w:hAnsi="Arial"/>
          <w:outline w:val="0"/>
          <w:color w:val="222222"/>
          <w:sz w:val="24"/>
          <w:szCs w:val="24"/>
          <w:u w:color="222222"/>
          <w:rtl w:val="0"/>
          <w14:textFill>
            <w14:solidFill>
              <w14:srgbClr w14:val="222222"/>
            </w14:solidFill>
          </w14:textFill>
        </w:rPr>
        <w: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REJECTION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14:textFill>
            <w14:solidFill>
              <w14:srgbClr w14:val="222222"/>
            </w14:solidFill>
          </w14:textFill>
        </w:rPr>
        <w:t>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REVISION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based on evaluation by our experts will be sent to you</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by EMAIL</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before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it-IT"/>
          <w14:textFill>
            <w14:solidFill>
              <w14:srgbClr w14:val="222222"/>
            </w14:solidFill>
          </w14:textFill>
        </w:rPr>
        <w:t>Jul 15, 2026.</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6.</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IF REVISION IS NEEDED, please go to your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Hyperlink.0"/>
        </w:rPr>
        <w:fldChar w:fldCharType="begin" w:fldLock="0"/>
      </w:r>
      <w:r>
        <w:rPr>
          <w:rStyle w:val="Hyperlink.0"/>
        </w:rPr>
        <w:instrText xml:space="preserve"> HYPERLINK "https://pst2026.md.chula.ac.th/member/login/"</w:instrText>
      </w:r>
      <w:r>
        <w:rPr>
          <w:rStyle w:val="Hyperlink.0"/>
        </w:rPr>
        <w:fldChar w:fldCharType="separate" w:fldLock="0"/>
      </w:r>
      <w:r>
        <w:rPr>
          <w:rStyle w:val="Hyperlink.0"/>
          <w:rtl w:val="0"/>
          <w:lang w:val="en-US"/>
        </w:rPr>
        <w:t>log-in page</w:t>
      </w:r>
      <w:r>
        <w:rPr/>
        <w:fldChar w:fldCharType="end" w:fldLock="0"/>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14:textFill>
            <w14:solidFill>
              <w14:srgbClr w14:val="222222"/>
            </w14:solidFill>
          </w14:textFill>
        </w:rPr>
        <w:t>and</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e-DE"/>
          <w14:textFill>
            <w14:solidFill>
              <w14:srgbClr w14:val="222222"/>
            </w14:solidFill>
          </w14:textFill>
        </w:rPr>
        <w:t>SUBMIT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your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REVISED ABSTRACT/PROCEEDING</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according to the comments from our experts.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7.</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Notification of</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ACCEPTANCE / REJECTION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will be sent to you</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by EMAIL</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before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it-IT"/>
          <w14:textFill>
            <w14:solidFill>
              <w14:srgbClr w14:val="222222"/>
            </w14:solidFill>
          </w14:textFill>
        </w:rPr>
        <w:t>Jul 15, 2026.</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val="single" w:color="222222"/>
          <w:rtl w:val="0"/>
          <w:lang w:val="de-DE"/>
          <w14:textFill>
            <w14:solidFill>
              <w14:srgbClr w14:val="222222"/>
            </w14:solidFill>
          </w14:textFill>
        </w:rPr>
        <w:t>REMARK 1:</w:t>
      </w:r>
      <w:r>
        <w:rPr>
          <w:rStyle w:val="None"/>
          <w:rFonts w:ascii="Arial" w:hAnsi="Arial" w:hint="default"/>
          <w:b w:val="1"/>
          <w:bCs w:val="1"/>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Poster presentation is required for all accepted Abstracts/Proceedings</w:t>
      </w:r>
      <w:r>
        <w:rPr>
          <w:rStyle w:val="None"/>
          <w:rFonts w:ascii="Arial" w:hAnsi="Arial"/>
          <w:outline w:val="0"/>
          <w:color w:val="222222"/>
          <w:sz w:val="24"/>
          <w:szCs w:val="24"/>
          <w:u w:color="222222"/>
          <w:rtl w:val="0"/>
          <w:lang w:val="en-US"/>
          <w14:textFill>
            <w14:solidFill>
              <w14:srgbClr w14:val="222222"/>
            </w14:solidFill>
          </w14:textFill>
        </w:rPr>
        <w:t>. Please prepare your poster according to the guidelines below.</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val="single" w:color="222222"/>
          <w:rtl w:val="0"/>
          <w:lang w:val="de-DE"/>
          <w14:textFill>
            <w14:solidFill>
              <w14:srgbClr w14:val="222222"/>
            </w14:solidFill>
          </w14:textFill>
        </w:rPr>
        <w:t>REMARK 2:</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For those who are willing to give an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ORAL Presentation, please do not forget to select "Yes" answer to the question "Apply for ORAL Presentation"</w:t>
      </w:r>
      <w:r>
        <w:rPr>
          <w:rStyle w:val="None"/>
          <w:rFonts w:ascii="Arial" w:hAnsi="Arial" w:hint="default"/>
          <w:b w:val="1"/>
          <w:bCs w:val="1"/>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in the Online-Registration From</w:t>
      </w:r>
      <w:r>
        <w:rPr>
          <w:rStyle w:val="None"/>
          <w:rFonts w:ascii="Arial" w:hAnsi="Arial"/>
          <w:outline w:val="0"/>
          <w:color w:val="222222"/>
          <w:sz w:val="24"/>
          <w:szCs w:val="24"/>
          <w:u w:color="222222"/>
          <w:rtl w:val="0"/>
          <w:lang w:val="en-US"/>
          <w14:textFill>
            <w14:solidFill>
              <w14:srgbClr w14:val="222222"/>
            </w14:solidFill>
          </w14:textFill>
        </w:rPr>
        <w:t>. Participants whose abstracts/proceedings are selected by our Scientific Committee to be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shd w:val="clear" w:color="auto" w:fill="90ee90"/>
          <w:rtl w:val="0"/>
          <w:lang w:val="en-US"/>
          <w14:textFill>
            <w14:solidFill>
              <w14:srgbClr w14:val="222222"/>
            </w14:solidFill>
          </w14:textFill>
        </w:rPr>
        <w:t>"SELECTED ORAL PRESENTERS" do not need to prepare poster</w:t>
      </w:r>
      <w:r>
        <w:rPr>
          <w:rStyle w:val="None"/>
          <w:rFonts w:ascii="Arial" w:hAnsi="Arial" w:hint="default"/>
          <w:outline w:val="0"/>
          <w:color w:val="222222"/>
          <w:sz w:val="24"/>
          <w:szCs w:val="24"/>
          <w:u w:color="222222"/>
          <w:shd w:val="clear" w:color="auto" w:fill="90ee90"/>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 Notification of selection for oral presentation will be sent by email. before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Jul 15, 2026. Please prepare an ORAL presentation according to the guidelines below.</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p>
    <w:p>
      <w:pPr>
        <w:pStyle w:val="Body"/>
        <w:shd w:val="clear" w:color="auto" w:fill="ffffff"/>
        <w:spacing w:after="300" w:line="240" w:lineRule="auto"/>
        <w:outlineLvl w:val="1"/>
        <w:rPr>
          <w:rStyle w:val="None"/>
          <w:rFonts w:ascii="Arial" w:cs="Arial" w:hAnsi="Arial" w:eastAsia="Arial"/>
          <w:outline w:val="0"/>
          <w:color w:val="0e1b4d"/>
          <w:sz w:val="36"/>
          <w:szCs w:val="36"/>
          <w:u w:color="0e1b4d"/>
          <w14:textFill>
            <w14:solidFill>
              <w14:srgbClr w14:val="0E1B4D"/>
            </w14:solidFill>
          </w14:textFill>
        </w:rPr>
      </w:pPr>
      <w:r>
        <w:rPr>
          <w:rStyle w:val="None"/>
          <w:rFonts w:ascii="Arial" w:hAnsi="Arial"/>
          <w:outline w:val="0"/>
          <w:color w:val="0e1b4d"/>
          <w:sz w:val="36"/>
          <w:szCs w:val="36"/>
          <w:u w:color="0e1b4d"/>
          <w:rtl w:val="0"/>
          <w:lang w:val="en-US"/>
          <w14:textFill>
            <w14:solidFill>
              <w14:srgbClr w14:val="0E1B4D"/>
            </w14:solidFill>
          </w14:textFill>
        </w:rPr>
        <w:t>ABSTRACT/PROCEEDING PREPARATION:</w:t>
      </w:r>
    </w:p>
    <w:p>
      <w:pPr>
        <w:pStyle w:val="Body"/>
        <w:shd w:val="clear" w:color="auto" w:fill="ffffff"/>
        <w:spacing w:after="300" w:line="240" w:lineRule="auto"/>
        <w:outlineLvl w:val="3"/>
        <w:rPr>
          <w:rStyle w:val="None"/>
          <w:rFonts w:ascii="Arial" w:cs="Arial" w:hAnsi="Arial" w:eastAsia="Arial"/>
          <w:outline w:val="0"/>
          <w:color w:val="0e1b4d"/>
          <w:sz w:val="24"/>
          <w:szCs w:val="24"/>
          <w:u w:color="0e1b4d"/>
          <w14:textFill>
            <w14:solidFill>
              <w14:srgbClr w14:val="0E1B4D"/>
            </w14:solidFill>
          </w14:textFill>
        </w:rPr>
      </w:pPr>
      <w:r>
        <w:rPr>
          <w:rStyle w:val="None"/>
          <w:rFonts w:ascii="Arial" w:hAnsi="Arial"/>
          <w:outline w:val="0"/>
          <w:color w:val="0e1b4d"/>
          <w:sz w:val="24"/>
          <w:szCs w:val="24"/>
          <w:u w:color="0e1b4d"/>
          <w:rtl w:val="0"/>
          <w:lang w:val="de-DE"/>
          <w14:textFill>
            <w14:solidFill>
              <w14:srgbClr w14:val="0E1B4D"/>
            </w14:solidFill>
          </w14:textFill>
        </w:rPr>
        <w:t>GENERAL FORMATTING:</w:t>
      </w:r>
    </w:p>
    <w:tbl>
      <w:tblPr>
        <w:tblW w:w="93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701"/>
        <w:gridCol w:w="7653"/>
      </w:tblGrid>
      <w:tr>
        <w:tblPrEx>
          <w:shd w:val="clear" w:color="auto" w:fill="d0ddef"/>
        </w:tblPrEx>
        <w:trPr>
          <w:trHeight w:val="5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File format:</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Microsoft Word (.docx) only;</w:t>
            </w:r>
            <w:r>
              <w:rPr>
                <w:rStyle w:val="None"/>
                <w:rFonts w:ascii="Times New Roman" w:hAnsi="Times New Roman" w:hint="default"/>
                <w:sz w:val="24"/>
                <w:szCs w:val="24"/>
                <w:shd w:val="nil" w:color="auto" w:fill="auto"/>
                <w:rtl w:val="0"/>
                <w:lang w:val="en-US"/>
              </w:rPr>
              <w:t> </w:t>
            </w:r>
            <w:r>
              <w:rPr>
                <w:rStyle w:val="None"/>
                <w:rFonts w:ascii="Times New Roman" w:hAnsi="Times New Roman"/>
                <w:sz w:val="24"/>
                <w:szCs w:val="24"/>
                <w:shd w:val="nil" w:color="auto" w:fill="auto"/>
                <w:rtl w:val="0"/>
                <w:lang w:val="en-US"/>
              </w:rPr>
              <w:t>Save as &gt;&gt; Save as type:</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"Word Document (.docx)"</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Paper size:</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A4</w:t>
            </w:r>
            <w:r>
              <w:rPr>
                <w:rStyle w:val="None"/>
                <w:rFonts w:ascii="Times New Roman" w:hAnsi="Times New Roman" w:hint="default"/>
                <w:sz w:val="24"/>
                <w:szCs w:val="24"/>
                <w:shd w:val="nil" w:color="auto" w:fill="auto"/>
                <w:rtl w:val="0"/>
                <w:lang w:val="en-US"/>
              </w:rPr>
              <w:t> </w:t>
            </w:r>
            <w:r>
              <w:rPr>
                <w:rStyle w:val="None"/>
                <w:rFonts w:ascii="Times New Roman" w:hAnsi="Times New Roman"/>
                <w:sz w:val="24"/>
                <w:szCs w:val="24"/>
                <w:shd w:val="nil" w:color="auto" w:fill="auto"/>
                <w:rtl w:val="0"/>
                <w:lang w:val="en-US"/>
              </w:rPr>
              <w:t>("8.27 x 11.69 in" or "210 x 297 mm")</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Page layout:</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Portrait, single column.</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Margins:</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1 inch (2.54 cm) at all sides.</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Font:</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Times New Roman.</w:t>
            </w:r>
          </w:p>
        </w:tc>
      </w:tr>
      <w:tr>
        <w:tblPrEx>
          <w:shd w:val="clear" w:color="auto" w:fill="d0ddef"/>
        </w:tblPrEx>
        <w:trPr>
          <w:trHeight w:val="5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Line spacing:</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1.0 (spacing: before = 0 pt, after = 0 pt; line spacing: Single) throughout the text.</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Title:</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Sentence case,</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14-point (bold text).</w:t>
            </w:r>
          </w:p>
        </w:tc>
      </w:tr>
      <w:tr>
        <w:tblPrEx>
          <w:shd w:val="clear" w:color="auto" w:fill="d0ddef"/>
        </w:tblPrEx>
        <w:trPr>
          <w:trHeight w:val="8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Authors:</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12-point (bold text).</w:t>
            </w: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sz w:val="24"/>
                <w:szCs w:val="24"/>
                <w:shd w:val="nil" w:color="auto" w:fill="auto"/>
                <w:rtl w:val="0"/>
                <w:lang w:val="en-US"/>
              </w:rPr>
              <w:t>Presenting author should be underlined.</w:t>
            </w: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sz w:val="24"/>
                <w:szCs w:val="24"/>
                <w:shd w:val="nil" w:color="auto" w:fill="auto"/>
                <w:rtl w:val="0"/>
                <w:lang w:val="en-US"/>
              </w:rPr>
              <w:t>Give an asterisk (*) at the corresponding author.</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Affiliations:</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12-point (regular text).</w:t>
            </w:r>
          </w:p>
        </w:tc>
      </w:tr>
      <w:tr>
        <w:tblPrEx>
          <w:shd w:val="clear" w:color="auto" w:fill="d0ddef"/>
        </w:tblPrEx>
        <w:trPr>
          <w:trHeight w:val="8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Headings:</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i w:val="1"/>
                <w:iCs w:val="1"/>
                <w:sz w:val="24"/>
                <w:szCs w:val="24"/>
                <w:shd w:val="nil" w:color="auto" w:fill="auto"/>
                <w:rtl w:val="0"/>
                <w:lang w:val="en-US"/>
              </w:rPr>
              <w:t>e.g.</w:t>
            </w:r>
            <w:r>
              <w:rPr>
                <w:rStyle w:val="None"/>
                <w:rFonts w:ascii="Times New Roman" w:hAnsi="Times New Roman"/>
                <w:sz w:val="24"/>
                <w:szCs w:val="24"/>
                <w:shd w:val="nil" w:color="auto" w:fill="auto"/>
                <w:rtl w:val="0"/>
                <w:lang w:val="en-US"/>
              </w:rPr>
              <w:t>, "ABSTRACT", "INTRODUCTION", "RESULTS",</w:t>
            </w:r>
            <w:r>
              <w:rPr>
                <w:rStyle w:val="None"/>
                <w:rFonts w:ascii="Times New Roman" w:hAnsi="Times New Roman" w:hint="default"/>
                <w:sz w:val="24"/>
                <w:szCs w:val="24"/>
                <w:shd w:val="nil" w:color="auto" w:fill="auto"/>
                <w:rtl w:val="0"/>
                <w:lang w:val="en-US"/>
              </w:rPr>
              <w:t> </w:t>
            </w:r>
            <w:r>
              <w:rPr>
                <w:rStyle w:val="None"/>
                <w:rFonts w:ascii="Times New Roman" w:hAnsi="Times New Roman"/>
                <w:i w:val="1"/>
                <w:iCs w:val="1"/>
                <w:sz w:val="24"/>
                <w:szCs w:val="24"/>
                <w:shd w:val="nil" w:color="auto" w:fill="auto"/>
                <w:rtl w:val="0"/>
                <w:lang w:val="en-US"/>
              </w:rPr>
              <w:t>etc.</w:t>
            </w: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b w:val="1"/>
                <w:bCs w:val="1"/>
                <w:sz w:val="24"/>
                <w:szCs w:val="24"/>
                <w:shd w:val="nil" w:color="auto" w:fill="auto"/>
                <w:rtl w:val="0"/>
                <w:lang w:val="en-US"/>
              </w:rPr>
              <w:t>CAPITAL LETTER, 12-point (bold text).</w:t>
            </w: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i w:val="1"/>
                <w:iCs w:val="1"/>
                <w:sz w:val="24"/>
                <w:szCs w:val="24"/>
                <w:u w:val="single"/>
                <w:shd w:val="nil" w:color="auto" w:fill="auto"/>
                <w:rtl w:val="0"/>
                <w:lang w:val="en-US"/>
              </w:rPr>
              <w:t>Do not leave a line between the headings and the following text.</w:t>
            </w:r>
          </w:p>
        </w:tc>
      </w:tr>
      <w:tr>
        <w:tblPrEx>
          <w:shd w:val="clear" w:color="auto" w:fill="d0ddef"/>
        </w:tblPrEx>
        <w:trPr>
          <w:trHeight w:val="5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Abstract body:</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12-point (regular text). Do not exceed</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250 words</w:t>
            </w:r>
            <w:r>
              <w:rPr>
                <w:rStyle w:val="None"/>
                <w:rFonts w:ascii="Times New Roman" w:hAnsi="Times New Roman"/>
                <w:sz w:val="24"/>
                <w:szCs w:val="24"/>
                <w:shd w:val="nil" w:color="auto" w:fill="auto"/>
                <w:rtl w:val="0"/>
                <w:lang w:val="en-US"/>
              </w:rPr>
              <w:t>.</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Text body:</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12-point (regular text).</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Paragraph:</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Start with indentation and</w:t>
            </w:r>
            <w:r>
              <w:rPr>
                <w:rStyle w:val="None"/>
                <w:rFonts w:ascii="Times New Roman" w:hAnsi="Times New Roman" w:hint="default"/>
                <w:sz w:val="24"/>
                <w:szCs w:val="24"/>
                <w:shd w:val="nil" w:color="auto" w:fill="auto"/>
                <w:rtl w:val="0"/>
                <w:lang w:val="en-US"/>
              </w:rPr>
              <w:t> </w:t>
            </w:r>
            <w:r>
              <w:rPr>
                <w:rStyle w:val="None"/>
                <w:rFonts w:ascii="Times New Roman" w:hAnsi="Times New Roman"/>
                <w:i w:val="1"/>
                <w:iCs w:val="1"/>
                <w:sz w:val="24"/>
                <w:szCs w:val="24"/>
                <w:u w:val="single"/>
                <w:shd w:val="nil" w:color="auto" w:fill="auto"/>
                <w:rtl w:val="0"/>
                <w:lang w:val="en-US"/>
              </w:rPr>
              <w:t>Justified to both sides.</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Abbreviations:</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Spelled out, in parenthesis, in the first use in the text.</w:t>
            </w:r>
          </w:p>
        </w:tc>
      </w:tr>
      <w:tr>
        <w:tblPrEx>
          <w:shd w:val="clear" w:color="auto" w:fill="d0ddef"/>
        </w:tblPrEx>
        <w:trPr>
          <w:trHeight w:val="2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Unit:</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sz w:val="24"/>
                <w:szCs w:val="24"/>
                <w:shd w:val="nil" w:color="auto" w:fill="auto"/>
                <w:rtl w:val="0"/>
                <w:lang w:val="en-US"/>
              </w:rPr>
              <w:t>SI system.</w:t>
            </w:r>
          </w:p>
        </w:tc>
      </w:tr>
      <w:tr>
        <w:tblPrEx>
          <w:shd w:val="clear" w:color="auto" w:fill="d0ddef"/>
        </w:tblPrEx>
        <w:trPr>
          <w:trHeight w:val="14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Reference:</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hAnsi="Times New Roman"/>
                <w:b w:val="1"/>
                <w:bCs w:val="1"/>
                <w:sz w:val="24"/>
                <w:szCs w:val="24"/>
                <w:shd w:val="nil" w:color="auto" w:fill="auto"/>
                <w:rtl w:val="0"/>
                <w:lang w:val="en-US"/>
              </w:rPr>
              <w:t>Vancouver style</w:t>
            </w:r>
            <w:r>
              <w:rPr>
                <w:rStyle w:val="None"/>
                <w:rFonts w:ascii="Times New Roman" w:hAnsi="Times New Roman"/>
                <w:sz w:val="24"/>
                <w:szCs w:val="24"/>
                <w:shd w:val="nil" w:color="auto" w:fill="auto"/>
                <w:rtl w:val="0"/>
                <w:lang w:val="en-US"/>
              </w:rPr>
              <w:t>. In addition,</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please be sure to check the format of in-line reference as follow</w:t>
            </w:r>
            <w:r>
              <w:rPr>
                <w:rStyle w:val="None"/>
                <w:rFonts w:ascii="Times New Roman" w:hAnsi="Times New Roman"/>
                <w:sz w:val="24"/>
                <w:szCs w:val="24"/>
                <w:shd w:val="nil" w:color="auto" w:fill="auto"/>
                <w:rtl w:val="0"/>
                <w:lang w:val="en-US"/>
              </w:rPr>
              <w:t>: indicate references by number(s) in square brackets in the order of their appearance in the text and in line with text</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(e.g.</w:t>
            </w:r>
            <w:r>
              <w:rPr>
                <w:rStyle w:val="None"/>
                <w:rFonts w:ascii="Times New Roman" w:hAnsi="Times New Roman" w:hint="default"/>
                <w:sz w:val="24"/>
                <w:szCs w:val="24"/>
                <w:shd w:val="nil" w:color="auto" w:fill="auto"/>
                <w:rtl w:val="0"/>
                <w:lang w:val="en-US"/>
              </w:rPr>
              <w:t> </w:t>
            </w:r>
            <w:r>
              <w:rPr>
                <w:rStyle w:val="None"/>
                <w:rFonts w:ascii="Times New Roman" w:hAnsi="Times New Roman"/>
                <w:sz w:val="24"/>
                <w:szCs w:val="24"/>
                <w:shd w:val="nil" w:color="auto" w:fill="auto"/>
                <w:rtl w:val="0"/>
                <w:lang w:val="en-US"/>
              </w:rPr>
              <w:t>some text ...</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[1]</w:t>
            </w:r>
            <w:r>
              <w:rPr>
                <w:rStyle w:val="None"/>
                <w:rFonts w:ascii="Times New Roman" w:hAnsi="Times New Roman"/>
                <w:sz w:val="24"/>
                <w:szCs w:val="24"/>
                <w:shd w:val="nil" w:color="auto" w:fill="auto"/>
                <w:rtl w:val="0"/>
                <w:lang w:val="en-US"/>
              </w:rPr>
              <w:t>, some text ...</w:t>
            </w:r>
            <w:r>
              <w:rPr>
                <w:rStyle w:val="None"/>
                <w:rFonts w:ascii="Times New Roman" w:hAnsi="Times New Roman" w:hint="default"/>
                <w:sz w:val="24"/>
                <w:szCs w:val="24"/>
                <w:shd w:val="nil" w:color="auto" w:fill="auto"/>
                <w:rtl w:val="0"/>
                <w:lang w:val="en-US"/>
              </w:rPr>
              <w:t> </w:t>
            </w:r>
            <w:r>
              <w:rPr>
                <w:rStyle w:val="None"/>
                <w:rFonts w:ascii="Times New Roman" w:hAnsi="Times New Roman"/>
                <w:b w:val="1"/>
                <w:bCs w:val="1"/>
                <w:sz w:val="24"/>
                <w:szCs w:val="24"/>
                <w:shd w:val="nil" w:color="auto" w:fill="auto"/>
                <w:rtl w:val="0"/>
                <w:lang w:val="en-US"/>
              </w:rPr>
              <w:t>[2,4]</w:t>
            </w:r>
            <w:r>
              <w:rPr>
                <w:rStyle w:val="None"/>
                <w:rFonts w:ascii="Times New Roman" w:hAnsi="Times New Roman"/>
                <w:sz w:val="24"/>
                <w:szCs w:val="24"/>
                <w:shd w:val="nil" w:color="auto" w:fill="auto"/>
                <w:rtl w:val="0"/>
                <w:lang w:val="en-US"/>
              </w:rPr>
              <w:t>, etc.).</w:t>
            </w:r>
            <w:r>
              <w:rPr>
                <w:rStyle w:val="None"/>
                <w:rFonts w:ascii="Times New Roman" w:hAnsi="Times New Roman" w:hint="default"/>
                <w:sz w:val="24"/>
                <w:szCs w:val="24"/>
                <w:shd w:val="nil" w:color="auto" w:fill="auto"/>
                <w:rtl w:val="0"/>
                <w:lang w:val="en-US"/>
              </w:rPr>
              <w:t> </w:t>
            </w:r>
            <w:r>
              <w:rPr>
                <w:rStyle w:val="None"/>
                <w:rFonts w:ascii="Times New Roman" w:hAnsi="Times New Roman"/>
                <w:sz w:val="24"/>
                <w:szCs w:val="24"/>
                <w:u w:val="single"/>
                <w:shd w:val="nil" w:color="auto" w:fill="auto"/>
                <w:rtl w:val="0"/>
                <w:lang w:val="en-US"/>
              </w:rPr>
              <w:t>Abstracts for Poster Presentation do not need references.</w:t>
            </w:r>
          </w:p>
        </w:tc>
      </w:tr>
      <w:tr>
        <w:tblPrEx>
          <w:shd w:val="clear" w:color="auto" w:fill="d0ddef"/>
        </w:tblPrEx>
        <w:trPr>
          <w:trHeight w:val="1495" w:hRule="atLeast"/>
        </w:trPr>
        <w:tc>
          <w:tcPr>
            <w:tcW w:type="dxa" w:w="170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b w:val="1"/>
                <w:bCs w:val="1"/>
                <w:sz w:val="24"/>
                <w:szCs w:val="24"/>
                <w:shd w:val="nil" w:color="auto" w:fill="auto"/>
                <w:rtl w:val="0"/>
                <w:lang w:val="en-US"/>
              </w:rPr>
              <w:t>REMARK:</w:t>
            </w:r>
          </w:p>
        </w:tc>
        <w:tc>
          <w:tcPr>
            <w:tcW w:type="dxa" w:w="7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rPr>
                <w:rStyle w:val="None"/>
                <w:rFonts w:ascii="Times New Roman" w:cs="Times New Roman" w:hAnsi="Times New Roman" w:eastAsia="Times New Roman"/>
                <w:sz w:val="24"/>
                <w:szCs w:val="24"/>
                <w:shd w:val="nil" w:color="auto" w:fill="auto"/>
              </w:rPr>
            </w:pP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b w:val="1"/>
                <w:bCs w:val="1"/>
                <w:sz w:val="24"/>
                <w:szCs w:val="24"/>
                <w:shd w:val="clear" w:color="auto" w:fill="ffff00"/>
                <w:rtl w:val="0"/>
                <w:lang w:val="en-US"/>
              </w:rPr>
              <w:t>We strongly request you to DOWNLOAD and USE OUR TEMPLATE (see below).</w:t>
            </w:r>
          </w:p>
          <w:p>
            <w:pPr>
              <w:pStyle w:val="Body"/>
              <w:bidi w:val="0"/>
              <w:spacing w:after="0" w:line="300" w:lineRule="atLeast"/>
              <w:ind w:left="0" w:right="0" w:firstLine="0"/>
              <w:jc w:val="left"/>
              <w:rPr>
                <w:rtl w:val="0"/>
              </w:rPr>
            </w:pPr>
            <w:r>
              <w:rPr>
                <w:rStyle w:val="None"/>
                <w:rFonts w:ascii="Times New Roman" w:hAnsi="Times New Roman" w:hint="default"/>
                <w:sz w:val="24"/>
                <w:szCs w:val="24"/>
                <w:shd w:val="nil" w:color="auto" w:fill="auto"/>
                <w:rtl w:val="0"/>
                <w:lang w:val="en-US"/>
              </w:rPr>
              <w:t>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"https://pst2026.md.chula.ac.th/official-documents-for-attendees/?tab=overview"</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&gt;&gt;&gt;</w:t>
            </w:r>
            <w:r>
              <w:rPr>
                <w:rStyle w:val="Hyperlink.1"/>
                <w:rFonts w:ascii="Times New Roman" w:hAnsi="Times New Roman" w:hint="default"/>
                <w:sz w:val="24"/>
                <w:szCs w:val="24"/>
                <w:rtl w:val="0"/>
                <w:lang w:val="en-US"/>
              </w:rPr>
              <w:t> </w:t>
            </w:r>
            <w:r>
              <w:rPr>
                <w:rStyle w:val="None"/>
                <w:rFonts w:ascii="Times New Roman" w:hAnsi="Times New Roman"/>
                <w:i w:val="1"/>
                <w:iCs w:val="1"/>
                <w:outline w:val="0"/>
                <w:color w:val="0000ff"/>
                <w:sz w:val="24"/>
                <w:szCs w:val="24"/>
                <w:u w:val="single" w:color="0000ff"/>
                <w:shd w:val="nil" w:color="auto" w:fill="auto"/>
                <w:rtl w:val="0"/>
                <w:lang w:val="en-US"/>
                <w14:textFill>
                  <w14:solidFill>
                    <w14:srgbClr w14:val="0000FF"/>
                  </w14:solidFill>
                </w14:textFill>
              </w:rPr>
              <w:t>DOWNLOAD ABSTRACT TEMPLATE</w:t>
            </w:r>
            <w:r>
              <w:rPr>
                <w:rFonts w:ascii="Times New Roman" w:cs="Times New Roman" w:hAnsi="Times New Roman" w:eastAsia="Times New Roman"/>
                <w:sz w:val="24"/>
                <w:szCs w:val="24"/>
              </w:rPr>
              <w:fldChar w:fldCharType="end" w:fldLock="0"/>
            </w:r>
            <w:r>
              <w:rPr>
                <w:rStyle w:val="None"/>
                <w:rFonts w:ascii="Times New Roman" w:cs="Times New Roman" w:hAnsi="Times New Roman" w:eastAsia="Times New Roman"/>
                <w:sz w:val="24"/>
                <w:szCs w:val="24"/>
                <w:shd w:val="nil" w:color="auto" w:fill="auto"/>
                <w:rtl w:val="0"/>
                <w:lang w:val="en-US"/>
              </w:rPr>
              <w:br w:type="textWrapping"/>
              <w:t>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"https://pst2026.md.chula.ac.th/official-documents-for-attendees/?tab=overview"</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&gt;&gt;&gt;</w:t>
            </w:r>
            <w:r>
              <w:rPr>
                <w:rStyle w:val="Hyperlink.1"/>
                <w:rFonts w:ascii="Times New Roman" w:hAnsi="Times New Roman" w:hint="default"/>
                <w:sz w:val="24"/>
                <w:szCs w:val="24"/>
                <w:rtl w:val="0"/>
                <w:lang w:val="en-US"/>
              </w:rPr>
              <w:t> </w:t>
            </w:r>
            <w:r>
              <w:rPr>
                <w:rStyle w:val="None"/>
                <w:rFonts w:ascii="Times New Roman" w:hAnsi="Times New Roman"/>
                <w:i w:val="1"/>
                <w:iCs w:val="1"/>
                <w:outline w:val="0"/>
                <w:color w:val="0000ff"/>
                <w:sz w:val="24"/>
                <w:szCs w:val="24"/>
                <w:u w:val="single" w:color="0000ff"/>
                <w:shd w:val="nil" w:color="auto" w:fill="auto"/>
                <w:rtl w:val="0"/>
                <w:lang w:val="en-US"/>
                <w14:textFill>
                  <w14:solidFill>
                    <w14:srgbClr w14:val="0000FF"/>
                  </w14:solidFill>
                </w14:textFill>
              </w:rPr>
              <w:t>DOWNLOAD PROCEEDING TEMPLATE</w:t>
            </w:r>
            <w:r>
              <w:rPr>
                <w:rFonts w:ascii="Times New Roman" w:cs="Times New Roman" w:hAnsi="Times New Roman" w:eastAsia="Times New Roman"/>
                <w:sz w:val="24"/>
                <w:szCs w:val="24"/>
              </w:rPr>
              <w:fldChar w:fldCharType="end" w:fldLock="0"/>
            </w:r>
          </w:p>
        </w:tc>
      </w:tr>
      <w:tr>
        <w:tblPrEx>
          <w:shd w:val="clear" w:color="auto" w:fill="d0ddef"/>
        </w:tblPrEx>
        <w:trPr>
          <w:trHeight w:val="600" w:hRule="atLeast"/>
        </w:trPr>
        <w:tc>
          <w:tcPr>
            <w:tcW w:type="dxa" w:w="9354"/>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ffffff"/>
            <w:tcMar>
              <w:top w:type="dxa" w:w="80"/>
              <w:left w:type="dxa" w:w="80"/>
              <w:bottom w:type="dxa" w:w="80"/>
              <w:right w:type="dxa" w:w="80"/>
            </w:tcMar>
            <w:vAlign w:val="center"/>
          </w:tcPr>
          <w:p>
            <w:pPr>
              <w:pStyle w:val="Body"/>
              <w:spacing w:after="0" w:line="300" w:lineRule="atLeast"/>
            </w:pPr>
            <w:r>
              <w:rPr>
                <w:rStyle w:val="None"/>
                <w:rFonts w:ascii="Times New Roman" w:cs="Times New Roman" w:hAnsi="Times New Roman" w:eastAsia="Times New Roman"/>
                <w:sz w:val="24"/>
                <w:szCs w:val="24"/>
                <w:shd w:val="nil" w:color="auto" w:fill="auto"/>
                <w:lang w:val="en-US"/>
              </w:rPr>
              <w:br w:type="textWrapping"/>
            </w:r>
            <w:r>
              <w:rPr>
                <w:rStyle w:val="None"/>
                <w:rFonts w:ascii="Times New Roman" w:hAnsi="Times New Roman"/>
                <w:sz w:val="24"/>
                <w:szCs w:val="24"/>
                <w:shd w:val="nil" w:color="auto" w:fill="auto"/>
                <w:rtl w:val="0"/>
                <w:lang w:val="en-US"/>
              </w:rPr>
              <w:t>** For Proceeding preparation, see "Proceeding Guidelines" below for more details</w:t>
            </w:r>
          </w:p>
        </w:tc>
      </w:tr>
    </w:tbl>
    <w:p>
      <w:pPr>
        <w:pStyle w:val="Body"/>
        <w:widowControl w:val="0"/>
        <w:spacing w:after="300" w:line="240" w:lineRule="auto"/>
        <w:outlineLvl w:val="3"/>
        <w:rPr>
          <w:rStyle w:val="None"/>
          <w:rFonts w:ascii="Arial" w:cs="Arial" w:hAnsi="Arial" w:eastAsia="Arial"/>
          <w:outline w:val="0"/>
          <w:color w:val="0e1b4d"/>
          <w:sz w:val="24"/>
          <w:szCs w:val="24"/>
          <w:u w:color="0e1b4d"/>
          <w14:textFill>
            <w14:solidFill>
              <w14:srgbClr w14:val="0E1B4D"/>
            </w14:solidFill>
          </w14:textFill>
        </w:rPr>
      </w:pPr>
    </w:p>
    <w:p>
      <w:pPr>
        <w:pStyle w:val="Body"/>
        <w:shd w:val="clear" w:color="auto" w:fill="ffffff"/>
        <w:spacing w:after="0" w:line="240" w:lineRule="auto"/>
        <w:rPr>
          <w:rStyle w:val="None"/>
          <w:rFonts w:ascii="Arial" w:cs="Arial" w:hAnsi="Arial" w:eastAsia="Arial"/>
          <w:outline w:val="0"/>
          <w:color w:val="222222"/>
          <w:sz w:val="24"/>
          <w:szCs w:val="24"/>
          <w:u w:color="222222"/>
          <w14:textFill>
            <w14:solidFill>
              <w14:srgbClr w14:val="222222"/>
            </w14:solidFill>
          </w14:textFill>
        </w:rPr>
      </w:pPr>
    </w:p>
    <w:p>
      <w:pPr>
        <w:pStyle w:val="Body"/>
        <w:shd w:val="clear" w:color="auto" w:fill="ffffff"/>
        <w:spacing w:after="300" w:line="240" w:lineRule="auto"/>
        <w:outlineLvl w:val="3"/>
        <w:rPr>
          <w:rStyle w:val="None"/>
          <w:rFonts w:ascii="Arial" w:cs="Arial" w:hAnsi="Arial" w:eastAsia="Arial"/>
          <w:outline w:val="0"/>
          <w:color w:val="0e1b4d"/>
          <w:sz w:val="24"/>
          <w:szCs w:val="24"/>
          <w:u w:color="0e1b4d"/>
          <w14:textFill>
            <w14:solidFill>
              <w14:srgbClr w14:val="0E1B4D"/>
            </w14:solidFill>
          </w14:textFill>
        </w:rPr>
      </w:pPr>
    </w:p>
    <w:p>
      <w:pPr>
        <w:pStyle w:val="Body"/>
        <w:shd w:val="clear" w:color="auto" w:fill="ffffff"/>
        <w:spacing w:after="300" w:line="240" w:lineRule="auto"/>
        <w:outlineLvl w:val="3"/>
        <w:rPr>
          <w:rStyle w:val="None"/>
          <w:rFonts w:ascii="Arial" w:cs="Arial" w:hAnsi="Arial" w:eastAsia="Arial"/>
          <w:outline w:val="0"/>
          <w:color w:val="0e1b4d"/>
          <w:sz w:val="24"/>
          <w:szCs w:val="24"/>
          <w:u w:color="0e1b4d"/>
          <w14:textFill>
            <w14:solidFill>
              <w14:srgbClr w14:val="0E1B4D"/>
            </w14:solidFill>
          </w14:textFill>
        </w:rPr>
      </w:pPr>
      <w:r>
        <w:rPr>
          <w:rStyle w:val="None"/>
          <w:rFonts w:ascii="Arial" w:hAnsi="Arial"/>
          <w:outline w:val="0"/>
          <w:color w:val="0e1b4d"/>
          <w:sz w:val="24"/>
          <w:szCs w:val="24"/>
          <w:u w:color="0e1b4d"/>
          <w:rtl w:val="0"/>
          <w:lang w:val="de-DE"/>
          <w14:textFill>
            <w14:solidFill>
              <w14:srgbClr w14:val="0E1B4D"/>
            </w14:solidFill>
          </w14:textFill>
        </w:rPr>
        <w:t>ABSTRACT GUIDELINES: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All Abstracts must be written in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ENGLISH (either American English or British English, but not a mixture of these)</w:t>
      </w:r>
      <w:r>
        <w:rPr>
          <w:rStyle w:val="None"/>
          <w:rFonts w:ascii="Arial" w:hAnsi="Arial"/>
          <w:outline w:val="0"/>
          <w:color w:val="222222"/>
          <w:sz w:val="24"/>
          <w:szCs w:val="24"/>
          <w:u w:color="222222"/>
          <w:rtl w:val="0"/>
          <w14:textFill>
            <w14:solidFill>
              <w14:srgbClr w14:val="222222"/>
            </w14:solidFill>
          </w14:textFill>
        </w:rPr>
        <w: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i w:val="1"/>
          <w:iCs w:val="1"/>
          <w:outline w:val="0"/>
          <w:color w:val="222222"/>
          <w:sz w:val="24"/>
          <w:szCs w:val="24"/>
          <w:u w:color="222222"/>
          <w:rtl w:val="0"/>
          <w:lang w:val="en-US"/>
          <w14:textFill>
            <w14:solidFill>
              <w14:srgbClr w14:val="222222"/>
            </w14:solidFill>
          </w14:textFill>
        </w:rPr>
        <w:t>Graphs, figures and tables are not allowed</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it-IT"/>
          <w14:textFill>
            <w14:solidFill>
              <w14:srgbClr w14:val="222222"/>
            </w14:solidFill>
          </w14:textFill>
        </w:rPr>
        <w:t>Indicate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Presenting Author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with</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e-DE"/>
          <w14:textFill>
            <w14:solidFill>
              <w14:srgbClr w14:val="222222"/>
            </w14:solidFill>
          </w14:textFill>
        </w:rPr>
        <w:t>Underline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it-IT"/>
          <w14:textFill>
            <w14:solidFill>
              <w14:srgbClr w14:val="222222"/>
            </w14:solidFill>
          </w14:textFill>
        </w:rPr>
        <w:t>Indicate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Corresponding Author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with</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14:textFill>
            <w14:solidFill>
              <w14:srgbClr w14:val="222222"/>
            </w14:solidFill>
          </w14:textFill>
        </w:rPr>
        <w:t>Asterisk (*)</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after the name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A good abstract should contain a brief introductory statement of the research and include a summary of the results obtained, followed by the conclusions.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Standard abbreviations can be used throughout. Any special or unusual abbreviations should be spelled out in full at first mention, followed by the abbreviation in parentheses. It is recommended that you use abbreviations minimally in your abstract.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Acknowledgements and the source of research support may be added at the bottom of the abstract.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Total number of words of the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ABSTRACT BODY</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should not exceed</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250 words</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lang w:val="en-US"/>
          <w14:textFill>
            <w14:solidFill>
              <w14:srgbClr w14:val="222222"/>
            </w14:solidFill>
          </w14:textFill>
        </w:rPr>
        <w:t>Greek characters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(i.e. alpha, beta) in both the title and the text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should be spell out</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Reference should not be included in the abstract.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Check carefully for any misspellings and/or typographical errors.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ff0000"/>
          <w:sz w:val="24"/>
          <w:szCs w:val="24"/>
          <w:u w:color="ff0000"/>
          <w:shd w:val="clear" w:color="auto" w:fill="ffff00"/>
          <w:rtl w:val="0"/>
          <w:lang w:val="en-US"/>
          <w14:textFill>
            <w14:solidFill>
              <w14:srgbClr w14:val="FF0000"/>
            </w14:solidFill>
          </w14:textFill>
        </w:rPr>
        <w:t>When you fill-in the online-submission form</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 if symbol characters are used</w:t>
      </w:r>
      <w:r>
        <w:rPr>
          <w:rStyle w:val="None"/>
          <w:rFonts w:ascii="Arial" w:hAnsi="Arial" w:hint="default"/>
          <w:b w:val="1"/>
          <w:bCs w:val="1"/>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 please try</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copy &amp; paste</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such characters from your document file (e.g. Microsoft Word).</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Hyperlink.0"/>
        </w:rPr>
        <w:fldChar w:fldCharType="begin" w:fldLock="0"/>
      </w:r>
      <w:r>
        <w:rPr>
          <w:rStyle w:val="Hyperlink.0"/>
        </w:rPr>
        <w:instrText xml:space="preserve"> HYPERLINK "https://pst2026.md.chula.ac.th/official-documents-for-attendees/?tab=overview"</w:instrText>
      </w:r>
      <w:r>
        <w:rPr>
          <w:rStyle w:val="Hyperlink.0"/>
        </w:rPr>
        <w:fldChar w:fldCharType="separate" w:fldLock="0"/>
      </w:r>
      <w:r>
        <w:rPr>
          <w:rStyle w:val="Hyperlink.0"/>
          <w:rtl w:val="0"/>
          <w:lang w:val="en-US"/>
        </w:rPr>
        <w:t>&gt;&gt;&gt;</w:t>
      </w:r>
      <w:r>
        <w:rPr>
          <w:rStyle w:val="None"/>
          <w:rFonts w:ascii="Arial" w:hAnsi="Arial" w:hint="default"/>
          <w:outline w:val="0"/>
          <w:color w:val="0000ff"/>
          <w:sz w:val="24"/>
          <w:szCs w:val="24"/>
          <w:u w:val="single" w:color="0000ff"/>
          <w:rtl w:val="0"/>
          <w:lang w:val="en-US"/>
          <w14:textFill>
            <w14:solidFill>
              <w14:srgbClr w14:val="0000FF"/>
            </w14:solidFill>
          </w14:textFill>
        </w:rPr>
        <w:t> </w:t>
      </w:r>
      <w:r>
        <w:rPr>
          <w:rStyle w:val="None"/>
          <w:rFonts w:ascii="Arial" w:hAnsi="Arial"/>
          <w:i w:val="1"/>
          <w:iCs w:val="1"/>
          <w:outline w:val="0"/>
          <w:color w:val="0000ff"/>
          <w:sz w:val="24"/>
          <w:szCs w:val="24"/>
          <w:u w:val="single" w:color="0000ff"/>
          <w:rtl w:val="0"/>
          <w:lang w:val="en-US"/>
          <w14:textFill>
            <w14:solidFill>
              <w14:srgbClr w14:val="0000FF"/>
            </w14:solidFill>
          </w14:textFill>
        </w:rPr>
        <w:t>DOWNLOAD ABSTRACT TEMPLATE</w:t>
      </w:r>
      <w:r>
        <w:rPr/>
        <w:fldChar w:fldCharType="end" w:fldLock="0"/>
      </w:r>
    </w:p>
    <w:p>
      <w:pPr>
        <w:pStyle w:val="Body"/>
        <w:shd w:val="clear" w:color="auto" w:fill="ffffff"/>
        <w:spacing w:after="300" w:line="240" w:lineRule="auto"/>
        <w:outlineLvl w:val="3"/>
        <w:rPr>
          <w:rStyle w:val="None"/>
          <w:rFonts w:ascii="Arial" w:cs="Arial" w:hAnsi="Arial" w:eastAsia="Arial"/>
          <w:outline w:val="0"/>
          <w:color w:val="0e1b4d"/>
          <w:sz w:val="24"/>
          <w:szCs w:val="24"/>
          <w:u w:color="0e1b4d"/>
          <w14:textFill>
            <w14:solidFill>
              <w14:srgbClr w14:val="0E1B4D"/>
            </w14:solidFill>
          </w14:textFill>
        </w:rPr>
      </w:pPr>
      <w:r>
        <w:rPr>
          <w:rStyle w:val="None"/>
          <w:rFonts w:ascii="Arial" w:hAnsi="Arial"/>
          <w:outline w:val="0"/>
          <w:color w:val="0e1b4d"/>
          <w:sz w:val="24"/>
          <w:szCs w:val="24"/>
          <w:u w:color="0e1b4d"/>
          <w:rtl w:val="0"/>
          <w:lang w:val="en-US"/>
          <w14:textFill>
            <w14:solidFill>
              <w14:srgbClr w14:val="0E1B4D"/>
            </w14:solidFill>
          </w14:textFill>
        </w:rPr>
        <w:t>PROCEEDING GUIDELINES: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All Proceedings must be written in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ENGLISH (either American English or British English, but not a mixture of these)</w:t>
      </w:r>
      <w:r>
        <w:rPr>
          <w:rStyle w:val="None"/>
          <w:rFonts w:ascii="Arial" w:hAnsi="Arial"/>
          <w:outline w:val="0"/>
          <w:color w:val="222222"/>
          <w:sz w:val="24"/>
          <w:szCs w:val="24"/>
          <w:u w:color="222222"/>
          <w:rtl w:val="0"/>
          <w14:textFill>
            <w14:solidFill>
              <w14:srgbClr w14:val="222222"/>
            </w14:solidFill>
          </w14:textFill>
        </w:rPr>
        <w: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i w:val="1"/>
          <w:iCs w:val="1"/>
          <w:outline w:val="0"/>
          <w:color w:val="222222"/>
          <w:sz w:val="24"/>
          <w:szCs w:val="24"/>
          <w:u w:color="222222"/>
          <w:rtl w:val="0"/>
          <w:lang w:val="en-US"/>
          <w14:textFill>
            <w14:solidFill>
              <w14:srgbClr w14:val="222222"/>
            </w14:solidFill>
          </w14:textFill>
        </w:rPr>
        <w:t>Graphs, figures and tables are not allowed</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Proceeding file must contain TITLE, AUTHORS, AFFILIATIONS, ABSTRACT, KEYWORDS (3 - 6 keywords), INTRODUCTION, MATERIALS AND METHODS, RESULTS, DISCUSSION AND CONCLUSION, and REFERENCES.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it-IT"/>
          <w14:textFill>
            <w14:solidFill>
              <w14:srgbClr w14:val="222222"/>
            </w14:solidFill>
          </w14:textFill>
        </w:rPr>
        <w:t>Indicate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Presenting Author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with</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e-DE"/>
          <w14:textFill>
            <w14:solidFill>
              <w14:srgbClr w14:val="222222"/>
            </w14:solidFill>
          </w14:textFill>
        </w:rPr>
        <w:t>Underline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it-IT"/>
          <w14:textFill>
            <w14:solidFill>
              <w14:srgbClr w14:val="222222"/>
            </w14:solidFill>
          </w14:textFill>
        </w:rPr>
        <w:t>Indicate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Corresponding Author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with</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14:textFill>
            <w14:solidFill>
              <w14:srgbClr w14:val="222222"/>
            </w14:solidFill>
          </w14:textFill>
        </w:rPr>
        <w:t>Asterisk (*)</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after the name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lang w:val="pt-PT"/>
          <w14:textFill>
            <w14:solidFill>
              <w14:srgbClr w14:val="222222"/>
            </w14:solidFill>
          </w14:textFill>
        </w:rPr>
        <w:t>FIGURES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14:textFill>
            <w14:solidFill>
              <w14:srgbClr w14:val="222222"/>
            </w14:solidFill>
          </w14:textFill>
        </w:rPr>
        <w:t>and</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da-DK"/>
          <w14:textFill>
            <w14:solidFill>
              <w14:srgbClr w14:val="222222"/>
            </w14:solidFill>
          </w14:textFill>
        </w:rPr>
        <w:t>TABLES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must be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INCLUDED in the MANUSCRIPT</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Standard abbreviations can be used throughout. Any special or unusual abbreviations should be spelled out in full at first mention, followed by the abbreviation in parentheses. It is recommended that you use abbreviations minimally in your abstract.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lang w:val="en-US"/>
          <w14:textFill>
            <w14:solidFill>
              <w14:srgbClr w14:val="222222"/>
            </w14:solidFill>
          </w14:textFill>
        </w:rPr>
        <w:t>Greek characters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(i.e. alpha, beta) in both the title and the text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should be spell out</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14:textFill>
            <w14:solidFill>
              <w14:srgbClr w14:val="222222"/>
            </w14:solidFill>
          </w14:textFill>
        </w:rPr>
        <w:t>Total</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number of pages should be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fr-FR"/>
          <w14:textFill>
            <w14:solidFill>
              <w14:srgbClr w14:val="222222"/>
            </w14:solidFill>
          </w14:textFill>
        </w:rPr>
        <w:t>4 - 8 pages</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Please be reminded that the research work to be submitted for Proceeding publication must contain</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PROTEIN RELATED</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experiments (e.g. work with only gene cloning may be rejected).</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Check carefully for any misspellings and/or typographical errors.</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lang w:val="en-US"/>
          <w14:textFill>
            <w14:solidFill>
              <w14:srgbClr w14:val="222222"/>
            </w14:solidFill>
          </w14:textFill>
        </w:rPr>
        <w:t>Proceeding file should not exceed 12 MB in size.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If the file exceeds 12 MB in size, please try to compress the pictures in your file.</w:t>
      </w:r>
      <w:r>
        <w:rPr>
          <w:rStyle w:val="None"/>
          <w:rFonts w:ascii="Arial" w:cs="Arial" w:hAnsi="Arial" w:eastAsia="Arial"/>
          <w:outline w:val="0"/>
          <w:color w:val="222222"/>
          <w:sz w:val="24"/>
          <w:szCs w:val="24"/>
          <w:u w:color="222222"/>
          <w14:textFill>
            <w14:solidFill>
              <w14:srgbClr w14:val="222222"/>
            </w14:solidFill>
          </w14:textFill>
        </w:rPr>
        <w:br w:type="textWrapping"/>
      </w:r>
      <w:r>
        <w:rPr>
          <w:rStyle w:val="Hyperlink.0"/>
        </w:rPr>
        <w:fldChar w:fldCharType="begin" w:fldLock="0"/>
      </w:r>
      <w:r>
        <w:rPr>
          <w:rStyle w:val="Hyperlink.0"/>
        </w:rPr>
        <w:instrText xml:space="preserve"> HYPERLINK "https://support.microsoft.com/en-us/office/reduce-the-file-size-of-a-picture-in-microsoft-office-8db7211c-d958-457c-babd-194109eb9535#OfficeVersion=Windows"</w:instrText>
      </w:r>
      <w:r>
        <w:rPr>
          <w:rStyle w:val="Hyperlink.0"/>
        </w:rPr>
        <w:fldChar w:fldCharType="separate" w:fldLock="0"/>
      </w:r>
      <w:r>
        <w:rPr>
          <w:rStyle w:val="Hyperlink.0"/>
          <w:rtl w:val="0"/>
          <w:lang w:val="en-US"/>
        </w:rPr>
        <w:t>&gt;&gt;</w:t>
      </w:r>
      <w:r>
        <w:rPr>
          <w:rStyle w:val="None"/>
          <w:rFonts w:ascii="Arial" w:hAnsi="Arial" w:hint="default"/>
          <w:outline w:val="0"/>
          <w:color w:val="0000ff"/>
          <w:sz w:val="24"/>
          <w:szCs w:val="24"/>
          <w:u w:val="single" w:color="0000ff"/>
          <w:rtl w:val="0"/>
          <w:lang w:val="en-US"/>
          <w14:textFill>
            <w14:solidFill>
              <w14:srgbClr w14:val="0000FF"/>
            </w14:solidFill>
          </w14:textFill>
        </w:rPr>
        <w:t> </w:t>
      </w:r>
      <w:r>
        <w:rPr>
          <w:rStyle w:val="Hyperlink.0"/>
          <w:rtl w:val="0"/>
          <w:lang w:val="en-US"/>
        </w:rPr>
        <w:t>How to reduce the file size of a picture in Microsoft Office</w:t>
      </w:r>
      <w:r>
        <w:rPr/>
        <w:fldChar w:fldCharType="end" w:fldLock="0"/>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ff0000"/>
          <w:sz w:val="24"/>
          <w:szCs w:val="24"/>
          <w:u w:color="ff0000"/>
          <w:shd w:val="clear" w:color="auto" w:fill="ffff00"/>
          <w:rtl w:val="0"/>
          <w:lang w:val="en-US"/>
          <w14:textFill>
            <w14:solidFill>
              <w14:srgbClr w14:val="FF0000"/>
            </w14:solidFill>
          </w14:textFill>
        </w:rPr>
        <w:t>When you fill-in the online-submission form</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 if symbol characters are used</w:t>
      </w:r>
      <w:r>
        <w:rPr>
          <w:rStyle w:val="None"/>
          <w:rFonts w:ascii="Arial" w:hAnsi="Arial" w:hint="default"/>
          <w:b w:val="1"/>
          <w:bCs w:val="1"/>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 please try</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copy &amp; paste</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such characters from your document file (e.g. Microsoft Word).</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ACCEPTED PROCEEDING must also be presented as a POSTER</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unless it is selected as an oral.</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Hyperlink.0"/>
        </w:rPr>
        <w:fldChar w:fldCharType="begin" w:fldLock="0"/>
      </w:r>
      <w:r>
        <w:rPr>
          <w:rStyle w:val="Hyperlink.0"/>
        </w:rPr>
        <w:instrText xml:space="preserve"> HYPERLINK "https://pst2026.md.chula.ac.th/official-documents-for-attendees/?tab=overview"</w:instrText>
      </w:r>
      <w:r>
        <w:rPr>
          <w:rStyle w:val="Hyperlink.0"/>
        </w:rPr>
        <w:fldChar w:fldCharType="separate" w:fldLock="0"/>
      </w:r>
      <w:r>
        <w:rPr>
          <w:rStyle w:val="Hyperlink.0"/>
          <w:rtl w:val="0"/>
          <w:lang w:val="en-US"/>
        </w:rPr>
        <w:t>&gt;&gt;&gt;</w:t>
      </w:r>
      <w:r>
        <w:rPr>
          <w:rStyle w:val="None"/>
          <w:rFonts w:ascii="Arial" w:hAnsi="Arial" w:hint="default"/>
          <w:outline w:val="0"/>
          <w:color w:val="0000ff"/>
          <w:sz w:val="24"/>
          <w:szCs w:val="24"/>
          <w:u w:val="single" w:color="0000ff"/>
          <w:rtl w:val="0"/>
          <w:lang w:val="en-US"/>
          <w14:textFill>
            <w14:solidFill>
              <w14:srgbClr w14:val="0000FF"/>
            </w14:solidFill>
          </w14:textFill>
        </w:rPr>
        <w:t> </w:t>
      </w:r>
      <w:r>
        <w:rPr>
          <w:rStyle w:val="None"/>
          <w:rFonts w:ascii="Arial" w:hAnsi="Arial"/>
          <w:i w:val="1"/>
          <w:iCs w:val="1"/>
          <w:outline w:val="0"/>
          <w:color w:val="0000ff"/>
          <w:sz w:val="24"/>
          <w:szCs w:val="24"/>
          <w:u w:val="single" w:color="0000ff"/>
          <w:rtl w:val="0"/>
          <w:lang w:val="en-US"/>
          <w14:textFill>
            <w14:solidFill>
              <w14:srgbClr w14:val="0000FF"/>
            </w14:solidFill>
          </w14:textFill>
        </w:rPr>
        <w:t>DOWNLOAD PROCEEDING TEMPLATE</w:t>
      </w:r>
      <w:r>
        <w:rPr/>
        <w:fldChar w:fldCharType="end" w:fldLock="0"/>
      </w:r>
    </w:p>
    <w:p>
      <w:pPr>
        <w:pStyle w:val="Body"/>
        <w:shd w:val="clear" w:color="auto" w:fill="ffffff"/>
        <w:spacing w:after="300" w:line="240" w:lineRule="auto"/>
        <w:outlineLvl w:val="1"/>
        <w:rPr>
          <w:rStyle w:val="None"/>
          <w:rFonts w:ascii="Arial" w:cs="Arial" w:hAnsi="Arial" w:eastAsia="Arial"/>
          <w:outline w:val="0"/>
          <w:color w:val="0e1b4d"/>
          <w:sz w:val="36"/>
          <w:szCs w:val="36"/>
          <w:u w:color="0e1b4d"/>
          <w14:textFill>
            <w14:solidFill>
              <w14:srgbClr w14:val="0E1B4D"/>
            </w14:solidFill>
          </w14:textFill>
        </w:rPr>
      </w:pPr>
    </w:p>
    <w:p>
      <w:pPr>
        <w:pStyle w:val="Body"/>
        <w:shd w:val="clear" w:color="auto" w:fill="ffffff"/>
        <w:spacing w:after="300" w:line="240" w:lineRule="auto"/>
        <w:outlineLvl w:val="1"/>
        <w:rPr>
          <w:rStyle w:val="None"/>
          <w:rFonts w:ascii="Arial" w:cs="Arial" w:hAnsi="Arial" w:eastAsia="Arial"/>
          <w:outline w:val="0"/>
          <w:color w:val="0e1b4d"/>
          <w:sz w:val="36"/>
          <w:szCs w:val="36"/>
          <w:u w:color="0e1b4d"/>
          <w14:textFill>
            <w14:solidFill>
              <w14:srgbClr w14:val="0E1B4D"/>
            </w14:solidFill>
          </w14:textFill>
        </w:rPr>
      </w:pPr>
      <w:r>
        <w:rPr>
          <w:rStyle w:val="None"/>
          <w:rFonts w:ascii="Arial" w:hAnsi="Arial"/>
          <w:outline w:val="0"/>
          <w:color w:val="0e1b4d"/>
          <w:sz w:val="36"/>
          <w:szCs w:val="36"/>
          <w:u w:color="0e1b4d"/>
          <w:rtl w:val="0"/>
          <w:lang w:val="de-DE"/>
          <w14:textFill>
            <w14:solidFill>
              <w14:srgbClr w14:val="0E1B4D"/>
            </w14:solidFill>
          </w14:textFill>
        </w:rPr>
        <w:t>POSTER PRESENTATION:</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shd w:val="clear" w:color="auto" w:fill="ffff00"/>
          <w:rtl w:val="0"/>
          <w:lang w:val="en-US"/>
          <w14:textFill>
            <w14:solidFill>
              <w14:srgbClr w14:val="222222"/>
            </w14:solidFill>
          </w14:textFill>
        </w:rPr>
        <w:t>Presenting Authors of each poster are requested to be available for answering the questions during the assigned poster session.</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The dimension of each poster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must not be larger than 90 cm (width) x 120 cm (height)</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A good poster should be readable from at least 5 feet away, while the figures and tables should be clearly presented.</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Do not overload the poster by using too small fonts. Too much material may mean less communication.</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Materials for mounting posters will be provided on-site.</w:t>
      </w:r>
    </w:p>
    <w:p>
      <w:pPr>
        <w:pStyle w:val="Body"/>
        <w:shd w:val="clear" w:color="auto" w:fill="ffffff"/>
        <w:spacing w:after="300" w:line="240" w:lineRule="auto"/>
        <w:outlineLvl w:val="1"/>
        <w:rPr>
          <w:rStyle w:val="None"/>
          <w:rFonts w:ascii="Arial" w:cs="Arial" w:hAnsi="Arial" w:eastAsia="Arial"/>
          <w:outline w:val="0"/>
          <w:color w:val="0e1b4d"/>
          <w:sz w:val="36"/>
          <w:szCs w:val="36"/>
          <w:u w:color="0e1b4d"/>
          <w14:textFill>
            <w14:solidFill>
              <w14:srgbClr w14:val="0E1B4D"/>
            </w14:solidFill>
          </w14:textFill>
        </w:rPr>
      </w:pPr>
      <w:r>
        <w:rPr>
          <w:rStyle w:val="None"/>
          <w:rFonts w:ascii="Arial" w:hAnsi="Arial"/>
          <w:outline w:val="0"/>
          <w:color w:val="0e1b4d"/>
          <w:sz w:val="36"/>
          <w:szCs w:val="36"/>
          <w:u w:color="0e1b4d"/>
          <w:rtl w:val="0"/>
          <w:lang w:val="en-US"/>
          <w14:textFill>
            <w14:solidFill>
              <w14:srgbClr w14:val="0E1B4D"/>
            </w14:solidFill>
          </w14:textFill>
        </w:rPr>
        <w:t>ORAL PRESENTATION:</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Participants whose abstracts/proceedings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are selected by our Scientific Committee</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to be selected oral presenters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do not need to prepare poster</w:t>
      </w:r>
      <w:r>
        <w:rPr>
          <w:rStyle w:val="None"/>
          <w:rFonts w:ascii="Arial" w:hAnsi="Arial"/>
          <w:outline w:val="0"/>
          <w:color w:val="222222"/>
          <w:sz w:val="24"/>
          <w:szCs w:val="24"/>
          <w:u w:color="222222"/>
          <w:rtl w:val="0"/>
          <w:lang w:val="en-US"/>
          <w14:textFill>
            <w14:solidFill>
              <w14:srgbClr w14:val="222222"/>
            </w14:solidFill>
          </w14:textFill>
        </w:rPr>
        <w:t>. They will be informed by email around 3 weeks before the conference date.</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it-IT"/>
          <w14:textFill>
            <w14:solidFill>
              <w14:srgbClr w14:val="222222"/>
            </w14:solidFill>
          </w14:textFill>
        </w:rPr>
        <w:t>Oral presenters</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must prepare their presentation in PowerPoint presentation format (.PPTX)</w:t>
      </w:r>
      <w:r>
        <w:rPr>
          <w:rStyle w:val="None"/>
          <w:rFonts w:ascii="Arial" w:hAnsi="Arial"/>
          <w:outline w:val="0"/>
          <w:color w:val="222222"/>
          <w:sz w:val="24"/>
          <w:szCs w:val="24"/>
          <w:u w:color="222222"/>
          <w:rtl w:val="0"/>
          <w14:textFill>
            <w14:solidFill>
              <w14:srgbClr w14:val="222222"/>
            </w14:solidFill>
          </w14:textFill>
        </w:rPr>
        <w:t>.</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shd w:val="clear" w:color="auto" w:fill="ffff00"/>
          <w:rtl w:val="0"/>
          <w:lang w:val="en-US"/>
          <w14:textFill>
            <w14:solidFill>
              <w14:srgbClr w14:val="222222"/>
            </w14:solidFill>
          </w14:textFill>
        </w:rPr>
        <w:t>Selected oral presenters will have 15 minutes for their talk, including time for Q&amp;A</w:t>
      </w:r>
      <w:r>
        <w:rPr>
          <w:rStyle w:val="None"/>
          <w:rFonts w:ascii="Arial" w:hAnsi="Arial" w:hint="default"/>
          <w:outline w:val="0"/>
          <w:color w:val="222222"/>
          <w:sz w:val="24"/>
          <w:szCs w:val="24"/>
          <w:u w:color="222222"/>
          <w:shd w:val="clear" w:color="auto" w:fill="ffff00"/>
          <w:rtl w:val="0"/>
          <w:lang w:val="en-US"/>
          <w14:textFill>
            <w14:solidFill>
              <w14:srgbClr w14:val="222222"/>
            </w14:solidFill>
          </w14:textFill>
        </w:rPr>
        <w:t> </w:t>
      </w:r>
      <w:r>
        <w:rPr>
          <w:rStyle w:val="None"/>
          <w:rFonts w:ascii="Arial" w:hAnsi="Arial"/>
          <w:outline w:val="0"/>
          <w:color w:val="222222"/>
          <w:sz w:val="24"/>
          <w:szCs w:val="24"/>
          <w:u w:color="222222"/>
          <w:rtl w:val="0"/>
          <w14:textFill>
            <w14:solidFill>
              <w14:srgbClr w14:val="222222"/>
            </w14:solidFill>
          </w14:textFill>
        </w:rPr>
        <w:t>.</w:t>
      </w:r>
    </w:p>
    <w:p>
      <w:pPr>
        <w:pStyle w:val="Body"/>
        <w:shd w:val="clear" w:color="auto" w:fill="ffffff"/>
        <w:spacing w:after="450" w:line="240"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b w:val="1"/>
          <w:bCs w:val="1"/>
          <w:outline w:val="0"/>
          <w:color w:val="222222"/>
          <w:sz w:val="24"/>
          <w:szCs w:val="24"/>
          <w:u w:color="222222"/>
          <w:rtl w:val="0"/>
          <w:lang w:val="en-US"/>
          <w14:textFill>
            <w14:solidFill>
              <w14:srgbClr w14:val="222222"/>
            </w14:solidFill>
          </w14:textFill>
        </w:rPr>
        <w:t>For Mac users</w:t>
      </w:r>
      <w:r>
        <w:rPr>
          <w:rStyle w:val="None"/>
          <w:rFonts w:ascii="Arial" w:hAnsi="Arial"/>
          <w:outline w:val="0"/>
          <w:color w:val="222222"/>
          <w:sz w:val="24"/>
          <w:szCs w:val="24"/>
          <w:u w:color="222222"/>
          <w:rtl w:val="0"/>
          <w:lang w:val="en-US"/>
          <w14:textFill>
            <w14:solidFill>
              <w14:srgbClr w14:val="222222"/>
            </w14:solidFill>
          </w14:textFill>
        </w:rPr>
        <w:t>, please convert your presentation file to PowerPoint presentation (.PPTX) format or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b w:val="1"/>
          <w:bCs w:val="1"/>
          <w:outline w:val="0"/>
          <w:color w:val="222222"/>
          <w:sz w:val="24"/>
          <w:szCs w:val="24"/>
          <w:u w:color="222222"/>
          <w:rtl w:val="0"/>
          <w:lang w:val="en-US"/>
          <w14:textFill>
            <w14:solidFill>
              <w14:srgbClr w14:val="222222"/>
            </w14:solidFill>
          </w14:textFill>
        </w:rPr>
        <w:t>bring your own adapter</w:t>
      </w:r>
      <w:r>
        <w:rPr>
          <w:rStyle w:val="None"/>
          <w:rFonts w:ascii="Arial" w:hAnsi="Arial" w:hint="default"/>
          <w:outline w:val="0"/>
          <w:color w:val="222222"/>
          <w:sz w:val="24"/>
          <w:szCs w:val="24"/>
          <w:u w:color="222222"/>
          <w:rtl w:val="0"/>
          <w:lang w:val="en-US"/>
          <w14:textFill>
            <w14:solidFill>
              <w14:srgbClr w14:val="222222"/>
            </w14:solidFill>
          </w14:textFill>
        </w:rPr>
        <w:t> </w:t>
      </w:r>
      <w:r>
        <w:rPr>
          <w:rStyle w:val="None"/>
          <w:rFonts w:ascii="Arial" w:hAnsi="Arial"/>
          <w:outline w:val="0"/>
          <w:color w:val="222222"/>
          <w:sz w:val="24"/>
          <w:szCs w:val="24"/>
          <w:u w:color="222222"/>
          <w:rtl w:val="0"/>
          <w:lang w:val="en-US"/>
          <w14:textFill>
            <w14:solidFill>
              <w14:srgbClr w14:val="222222"/>
            </w14:solidFill>
          </w14:textFill>
        </w:rPr>
        <w:t>if you would like to use your own computer.</w:t>
      </w:r>
    </w:p>
    <w:p>
      <w:pPr>
        <w:pStyle w:val="Body"/>
        <w:shd w:val="clear" w:color="auto" w:fill="ffffff"/>
        <w:spacing w:after="450" w:line="240" w:lineRule="auto"/>
      </w:pPr>
      <w:r>
        <w:rPr>
          <w:rStyle w:val="None"/>
          <w:rFonts w:ascii="Arial" w:hAnsi="Arial"/>
          <w:b w:val="1"/>
          <w:bCs w:val="1"/>
          <w:outline w:val="0"/>
          <w:color w:val="222222"/>
          <w:sz w:val="24"/>
          <w:szCs w:val="24"/>
          <w:u w:color="222222"/>
          <w:rtl w:val="0"/>
          <w:lang w:val="en-US"/>
          <w14:textFill>
            <w14:solidFill>
              <w14:srgbClr w14:val="222222"/>
            </w14:solidFill>
          </w14:textFill>
        </w:rPr>
        <w:t>Presenters must check their files at the AV center room during the symposium dates prior to presenting</w:t>
      </w:r>
      <w:r>
        <w:rPr>
          <w:rStyle w:val="None"/>
          <w:rFonts w:ascii="Arial" w:hAnsi="Arial"/>
          <w:outline w:val="0"/>
          <w:color w:val="222222"/>
          <w:sz w:val="24"/>
          <w:szCs w:val="24"/>
          <w:u w:color="222222"/>
          <w:rtl w:val="0"/>
          <w14:textFill>
            <w14:solidFill>
              <w14:srgbClr w14:val="222222"/>
            </w14:solidFill>
          </w14:textFill>
        </w:rPr>
        <w: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sz w:val="24"/>
      <w:szCs w:val="24"/>
      <w:u w:val="single" w:color="0000ff"/>
      <w14:textFill>
        <w14:solidFill>
          <w14:srgbClr w14:val="0000FF"/>
        </w14:solidFill>
      </w14:textFill>
    </w:rPr>
  </w:style>
  <w:style w:type="character" w:styleId="Hyperlink.1">
    <w:name w:val="Hyperlink.1"/>
    <w:basedOn w:val="None"/>
    <w:next w:val="Hyperlink.1"/>
    <w:rPr>
      <w:outline w:val="0"/>
      <w:color w:val="0000ff"/>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